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05.9pt;height:801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84" w:left="897" w:right="897" w:bottom="38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21.3pt;height:711.3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1283" w:left="743" w:right="743" w:bottom="128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